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         </w:t>
      </w:r>
    </w:p>
    <w:p w:rsidR="00000000" w:rsidDel="00000000" w:rsidP="00000000" w:rsidRDefault="00000000" w:rsidRPr="00000000" w14:paraId="00000002">
      <w:pPr>
        <w:ind w:left="-5" w:firstLine="0"/>
        <w:rPr/>
      </w:pPr>
      <w:r w:rsidDel="00000000" w:rsidR="00000000" w:rsidRPr="00000000">
        <w:rPr>
          <w:b w:val="1"/>
          <w:rtl w:val="0"/>
        </w:rPr>
        <w:t xml:space="preserve">KSHITIJ BADYAL</w:t>
      </w:r>
      <w:r w:rsidDel="00000000" w:rsidR="00000000" w:rsidRPr="00000000">
        <w:rPr>
          <w:rtl w:val="0"/>
        </w:rPr>
        <w:t xml:space="preserve">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                   </w:t>
        <w:tab/>
        <w:t xml:space="preserve">         badyal.badyal@gmail.com </w:t>
      </w:r>
    </w:p>
    <w:p w:rsidR="00000000" w:rsidDel="00000000" w:rsidP="00000000" w:rsidRDefault="00000000" w:rsidRPr="00000000" w14:paraId="00000003">
      <w:pPr>
        <w:spacing w:after="215" w:lineRule="auto"/>
        <w:ind w:left="-5" w:firstLine="0"/>
        <w:rPr/>
      </w:pPr>
      <w:r w:rsidDel="00000000" w:rsidR="00000000" w:rsidRPr="00000000">
        <w:rPr>
          <w:rtl w:val="0"/>
        </w:rPr>
        <w:t xml:space="preserve">+91 7042044034 </w:t>
      </w:r>
    </w:p>
    <w:p w:rsidR="00000000" w:rsidDel="00000000" w:rsidP="00000000" w:rsidRDefault="00000000" w:rsidRPr="00000000" w14:paraId="00000004">
      <w:pPr>
        <w:spacing w:after="201" w:line="259" w:lineRule="auto"/>
        <w:ind w:left="16" w:right="1" w:firstLine="0"/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Objective: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10"/>
        <w:rPr/>
      </w:pPr>
      <w:r w:rsidDel="00000000" w:rsidR="00000000" w:rsidRPr="00000000">
        <w:rPr>
          <w:rtl w:val="0"/>
        </w:rPr>
        <w:t xml:space="preserve">An Information Technology engineering student with first-hand experience on end to end application development and a flair for challenging opportunities. </w:t>
      </w:r>
    </w:p>
    <w:p w:rsidR="00000000" w:rsidDel="00000000" w:rsidP="00000000" w:rsidRDefault="00000000" w:rsidRPr="00000000" w14:paraId="00000006">
      <w:pPr>
        <w:spacing w:after="220" w:lineRule="auto"/>
        <w:ind w:left="-5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201" w:line="259" w:lineRule="auto"/>
        <w:ind w:left="16" w:firstLine="0"/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Capabilities: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53" w:hanging="393"/>
        <w:rPr/>
      </w:pPr>
      <w:r w:rsidDel="00000000" w:rsidR="00000000" w:rsidRPr="00000000">
        <w:rPr>
          <w:rtl w:val="0"/>
        </w:rPr>
        <w:t xml:space="preserve">Detail Oriented and Methodological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53" w:hanging="393"/>
        <w:rPr/>
      </w:pPr>
      <w:r w:rsidDel="00000000" w:rsidR="00000000" w:rsidRPr="00000000">
        <w:rPr>
          <w:rtl w:val="0"/>
        </w:rPr>
        <w:t xml:space="preserve">Strong analytical and problem solving skills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53" w:hanging="393"/>
        <w:rPr/>
      </w:pPr>
      <w:r w:rsidDel="00000000" w:rsidR="00000000" w:rsidRPr="00000000">
        <w:rPr>
          <w:rtl w:val="0"/>
        </w:rPr>
        <w:t xml:space="preserve">Perseverant and Curious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426" w:lineRule="auto"/>
        <w:ind w:left="753" w:hanging="393"/>
        <w:rPr/>
      </w:pPr>
      <w:r w:rsidDel="00000000" w:rsidR="00000000" w:rsidRPr="00000000">
        <w:rPr>
          <w:rtl w:val="0"/>
        </w:rPr>
        <w:t xml:space="preserve">Team facilitator with good leadership abilities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79" w:line="259" w:lineRule="auto"/>
        <w:ind w:left="4184" w:hanging="3839"/>
        <w:rPr/>
      </w:pPr>
      <w:r w:rsidDel="00000000" w:rsidR="00000000" w:rsidRPr="00000000">
        <w:rPr>
          <w:b w:val="1"/>
          <w:u w:val="single"/>
          <w:rtl w:val="0"/>
        </w:rPr>
        <w:t xml:space="preserve">Educational Profile: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011.0" w:type="dxa"/>
        <w:jc w:val="left"/>
        <w:tblInd w:w="5.0" w:type="dxa"/>
        <w:tblLayout w:type="fixed"/>
        <w:tblLook w:val="0400"/>
      </w:tblPr>
      <w:tblGrid>
        <w:gridCol w:w="3238"/>
        <w:gridCol w:w="3307"/>
        <w:gridCol w:w="1367"/>
        <w:gridCol w:w="1099"/>
        <w:tblGridChange w:id="0">
          <w:tblGrid>
            <w:gridCol w:w="3238"/>
            <w:gridCol w:w="3307"/>
            <w:gridCol w:w="1367"/>
            <w:gridCol w:w="1099"/>
          </w:tblGrid>
        </w:tblGridChange>
      </w:tblGrid>
      <w:tr>
        <w:trPr>
          <w:trHeight w:val="641" w:hRule="atLeast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Degree / Qualification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Name of the Institute / School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CGPA /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%Age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Year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81" w:hRule="atLeast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All India Secondary School </w:t>
            </w:r>
          </w:p>
          <w:p w:rsidR="00000000" w:rsidDel="00000000" w:rsidP="00000000" w:rsidRDefault="00000000" w:rsidRPr="00000000" w14:paraId="00000013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Examination(C.B.S.E.) 10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Standard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Delhi Public School, Jammu, J&amp;K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83.6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2014</w:t>
            </w:r>
          </w:p>
        </w:tc>
      </w:tr>
      <w:tr>
        <w:trPr>
          <w:trHeight w:val="881" w:hRule="atLeast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0" w:line="259" w:lineRule="auto"/>
              <w:ind w:lef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All India Senior School Certificate </w:t>
            </w:r>
          </w:p>
          <w:p w:rsidR="00000000" w:rsidDel="00000000" w:rsidP="00000000" w:rsidRDefault="00000000" w:rsidRPr="00000000" w14:paraId="00000018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Examination (C.B.S.E.) , 12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Standard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KC Gurukul Public School, Jammu, J&amp;K.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2016</w:t>
            </w:r>
          </w:p>
        </w:tc>
      </w:tr>
      <w:tr>
        <w:trPr>
          <w:trHeight w:val="881" w:hRule="atLeast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1C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B-Tech  </w:t>
            </w:r>
          </w:p>
          <w:p w:rsidR="00000000" w:rsidDel="00000000" w:rsidP="00000000" w:rsidRDefault="00000000" w:rsidRPr="00000000" w14:paraId="0000001D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Information Technology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1E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Amity School of Engineering and </w:t>
            </w:r>
          </w:p>
          <w:p w:rsidR="00000000" w:rsidDel="00000000" w:rsidP="00000000" w:rsidRDefault="00000000" w:rsidRPr="00000000" w14:paraId="0000001F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Technology, AUUP, Noida (Uttar Pradesh)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6.07 (on 10)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Up to 7</w:t>
            </w:r>
            <w:r w:rsidDel="00000000" w:rsidR="00000000" w:rsidRPr="00000000">
              <w:rPr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  <w:t xml:space="preserve"> semester </w:t>
            </w:r>
          </w:p>
        </w:tc>
      </w:tr>
    </w:tbl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274" w:line="259" w:lineRule="auto"/>
        <w:ind w:left="4184" w:hanging="3839"/>
        <w:rPr/>
      </w:pPr>
      <w:r w:rsidDel="00000000" w:rsidR="00000000" w:rsidRPr="00000000">
        <w:rPr>
          <w:b w:val="1"/>
          <w:u w:val="single"/>
          <w:rtl w:val="0"/>
        </w:rPr>
        <w:t xml:space="preserve">Work Experience: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tabs>
          <w:tab w:val="center" w:pos="2426"/>
        </w:tabs>
        <w:ind w:left="-15" w:firstLine="0"/>
        <w:rPr/>
      </w:pP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tl w:val="0"/>
        </w:rPr>
        <w:t xml:space="preserve"> National Informatics Centre, Jammu (J&amp;K Govt.) (13 May 19 – 02 August 19 ) </w:t>
      </w:r>
    </w:p>
    <w:p w:rsidR="00000000" w:rsidDel="00000000" w:rsidP="00000000" w:rsidRDefault="00000000" w:rsidRPr="00000000" w14:paraId="00000024">
      <w:pPr>
        <w:spacing w:line="240" w:lineRule="auto"/>
        <w:ind w:firstLine="10"/>
        <w:jc w:val="both"/>
        <w:rPr/>
      </w:pPr>
      <w:r w:rsidDel="00000000" w:rsidR="00000000" w:rsidRPr="00000000">
        <w:rPr>
          <w:rtl w:val="0"/>
        </w:rPr>
        <w:t xml:space="preserve">Role: Development Intern         </w:t>
      </w:r>
    </w:p>
    <w:p w:rsidR="00000000" w:rsidDel="00000000" w:rsidP="00000000" w:rsidRDefault="00000000" w:rsidRPr="00000000" w14:paraId="00000025">
      <w:pPr>
        <w:spacing w:line="240" w:lineRule="auto"/>
        <w:ind w:firstLine="10"/>
        <w:jc w:val="both"/>
        <w:rPr/>
      </w:pPr>
      <w:r w:rsidDel="00000000" w:rsidR="00000000" w:rsidRPr="00000000">
        <w:rPr>
          <w:rtl w:val="0"/>
        </w:rPr>
        <w:t xml:space="preserve">Objective: Design and development of portal to capture and validate registration and record details for upcoming schools in the Jammu province region.</w:t>
      </w:r>
    </w:p>
    <w:p w:rsidR="00000000" w:rsidDel="00000000" w:rsidP="00000000" w:rsidRDefault="00000000" w:rsidRPr="00000000" w14:paraId="00000026">
      <w:pPr>
        <w:spacing w:line="240" w:lineRule="auto"/>
        <w:ind w:firstLine="10"/>
        <w:jc w:val="both"/>
        <w:rPr/>
      </w:pPr>
      <w:r w:rsidDel="00000000" w:rsidR="00000000" w:rsidRPr="00000000">
        <w:rPr>
          <w:rtl w:val="0"/>
        </w:rPr>
        <w:t xml:space="preserve">Languages and Platforms: ASP.NET (VB.NET), HTML, CSS, SQL, Visual Studio Platform</w:t>
      </w:r>
    </w:p>
    <w:p w:rsidR="00000000" w:rsidDel="00000000" w:rsidP="00000000" w:rsidRDefault="00000000" w:rsidRPr="00000000" w14:paraId="00000027">
      <w:pPr>
        <w:spacing w:after="460" w:lineRule="auto"/>
        <w:ind w:left="-5" w:firstLine="0"/>
        <w:jc w:val="both"/>
        <w:rPr/>
      </w:pPr>
      <w:r w:rsidDel="00000000" w:rsidR="00000000" w:rsidRPr="00000000">
        <w:rPr>
          <w:rtl w:val="0"/>
        </w:rPr>
        <w:t xml:space="preserve">Methodologies used: Waterfall project management, White box testing </w:t>
      </w:r>
    </w:p>
    <w:p w:rsidR="00000000" w:rsidDel="00000000" w:rsidP="00000000" w:rsidRDefault="00000000" w:rsidRPr="00000000" w14:paraId="00000028">
      <w:pPr>
        <w:tabs>
          <w:tab w:val="center" w:pos="516"/>
          <w:tab w:val="center" w:pos="5020"/>
        </w:tabs>
        <w:spacing w:after="194" w:line="259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b w:val="1"/>
          <w:rtl w:val="0"/>
        </w:rPr>
        <w:t xml:space="preserve">III.</w:t>
        <w:tab/>
      </w:r>
      <w:r w:rsidDel="00000000" w:rsidR="00000000" w:rsidRPr="00000000">
        <w:rPr>
          <w:b w:val="1"/>
          <w:u w:val="single"/>
          <w:rtl w:val="0"/>
        </w:rPr>
        <w:t xml:space="preserve">Projects: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30" w:line="226" w:lineRule="auto"/>
        <w:ind w:left="753" w:hanging="393"/>
        <w:rPr/>
      </w:pPr>
      <w:r w:rsidDel="00000000" w:rsidR="00000000" w:rsidRPr="00000000">
        <w:rPr>
          <w:color w:val="212121"/>
          <w:rtl w:val="0"/>
        </w:rPr>
        <w:t xml:space="preserve">2</w:t>
      </w:r>
      <w:r w:rsidDel="00000000" w:rsidR="00000000" w:rsidRPr="00000000">
        <w:rPr>
          <w:color w:val="212121"/>
          <w:vertAlign w:val="superscript"/>
          <w:rtl w:val="0"/>
        </w:rPr>
        <w:t xml:space="preserve">nd</w:t>
      </w:r>
      <w:r w:rsidDel="00000000" w:rsidR="00000000" w:rsidRPr="00000000">
        <w:rPr>
          <w:color w:val="212121"/>
          <w:rtl w:val="0"/>
        </w:rPr>
        <w:t xml:space="preserve"> Year: [2017]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ind w:firstLine="10"/>
        <w:rPr/>
      </w:pPr>
      <w:r w:rsidDel="00000000" w:rsidR="00000000" w:rsidRPr="00000000">
        <w:rPr>
          <w:i w:val="1"/>
          <w:color w:val="212121"/>
          <w:rtl w:val="0"/>
        </w:rPr>
        <w:t xml:space="preserve">Project  topic</w:t>
      </w:r>
      <w:r w:rsidDel="00000000" w:rsidR="00000000" w:rsidRPr="00000000">
        <w:rPr>
          <w:color w:val="212121"/>
          <w:rtl w:val="0"/>
        </w:rPr>
        <w:t xml:space="preserve">: </w:t>
      </w:r>
      <w:r w:rsidDel="00000000" w:rsidR="00000000" w:rsidRPr="00000000">
        <w:rPr>
          <w:b w:val="1"/>
          <w:color w:val="212121"/>
          <w:rtl w:val="0"/>
        </w:rPr>
        <w:t xml:space="preserve">Android Application Development </w:t>
      </w:r>
      <w:r w:rsidDel="00000000" w:rsidR="00000000" w:rsidRPr="00000000">
        <w:rPr>
          <w:rtl w:val="0"/>
        </w:rPr>
        <w:t xml:space="preserve">In-house Training Project</w:t>
      </w:r>
    </w:p>
    <w:p w:rsidR="00000000" w:rsidDel="00000000" w:rsidP="00000000" w:rsidRDefault="00000000" w:rsidRPr="00000000" w14:paraId="0000002B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Objective:  To create an Android Healthcare Application </w:t>
      </w:r>
    </w:p>
    <w:p w:rsidR="00000000" w:rsidDel="00000000" w:rsidP="00000000" w:rsidRDefault="00000000" w:rsidRPr="00000000" w14:paraId="0000002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Technologies Used: Android (Android Studio) using java </w:t>
      </w:r>
    </w:p>
    <w:p w:rsidR="00000000" w:rsidDel="00000000" w:rsidP="00000000" w:rsidRDefault="00000000" w:rsidRPr="00000000" w14:paraId="0000002D">
      <w:pPr>
        <w:spacing w:line="240" w:lineRule="auto"/>
        <w:ind w:firstLine="10"/>
        <w:rPr/>
      </w:pPr>
      <w:r w:rsidDel="00000000" w:rsidR="00000000" w:rsidRPr="00000000">
        <w:rPr>
          <w:rtl w:val="0"/>
        </w:rPr>
        <w:t xml:space="preserve">Methodologies used: Application design, UI design, Android .APK development. </w:t>
      </w:r>
    </w:p>
    <w:p w:rsidR="00000000" w:rsidDel="00000000" w:rsidP="00000000" w:rsidRDefault="00000000" w:rsidRPr="00000000" w14:paraId="0000002E">
      <w:pPr>
        <w:spacing w:line="240" w:lineRule="auto"/>
        <w:ind w:firstLine="10"/>
        <w:rPr/>
      </w:pPr>
      <w:r w:rsidDel="00000000" w:rsidR="00000000" w:rsidRPr="00000000">
        <w:rPr>
          <w:rtl w:val="0"/>
        </w:rPr>
        <w:t xml:space="preserve">2. 4th Year : [2020]</w:t>
      </w:r>
    </w:p>
    <w:p w:rsidR="00000000" w:rsidDel="00000000" w:rsidP="00000000" w:rsidRDefault="00000000" w:rsidRPr="00000000" w14:paraId="0000002F">
      <w:pPr>
        <w:spacing w:line="240" w:lineRule="auto"/>
        <w:ind w:firstLine="10"/>
        <w:rPr/>
      </w:pPr>
      <w:r w:rsidDel="00000000" w:rsidR="00000000" w:rsidRPr="00000000">
        <w:rPr>
          <w:i w:val="1"/>
          <w:rtl w:val="0"/>
        </w:rPr>
        <w:t xml:space="preserve">Project topic</w:t>
      </w:r>
      <w:r w:rsidDel="00000000" w:rsidR="00000000" w:rsidRPr="00000000">
        <w:rPr>
          <w:rtl w:val="0"/>
        </w:rPr>
        <w:t xml:space="preserve"> : </w:t>
      </w:r>
      <w:r w:rsidDel="00000000" w:rsidR="00000000" w:rsidRPr="00000000">
        <w:rPr>
          <w:b w:val="1"/>
          <w:rtl w:val="0"/>
        </w:rPr>
        <w:t xml:space="preserve">Smart Sunlight Reflector </w:t>
      </w:r>
      <w:r w:rsidDel="00000000" w:rsidR="00000000" w:rsidRPr="00000000">
        <w:rPr>
          <w:rtl w:val="0"/>
        </w:rPr>
        <w:t xml:space="preserve">Major project</w:t>
      </w:r>
    </w:p>
    <w:p w:rsidR="00000000" w:rsidDel="00000000" w:rsidP="00000000" w:rsidRDefault="00000000" w:rsidRPr="00000000" w14:paraId="00000030">
      <w:pPr>
        <w:spacing w:line="240" w:lineRule="auto"/>
        <w:ind w:firstLine="10"/>
        <w:rPr/>
      </w:pPr>
      <w:r w:rsidDel="00000000" w:rsidR="00000000" w:rsidRPr="00000000">
        <w:rPr>
          <w:rtl w:val="0"/>
        </w:rPr>
        <w:t xml:space="preserve">Objective: To solve a common problem by use of IOT</w:t>
      </w:r>
    </w:p>
    <w:p w:rsidR="00000000" w:rsidDel="00000000" w:rsidP="00000000" w:rsidRDefault="00000000" w:rsidRPr="00000000" w14:paraId="00000031">
      <w:pPr>
        <w:spacing w:line="240" w:lineRule="auto"/>
        <w:ind w:firstLine="10"/>
        <w:rPr/>
      </w:pPr>
      <w:r w:rsidDel="00000000" w:rsidR="00000000" w:rsidRPr="00000000">
        <w:rPr>
          <w:rtl w:val="0"/>
        </w:rPr>
        <w:t xml:space="preserve">Technologies Used : IOT</w:t>
      </w:r>
    </w:p>
    <w:p w:rsidR="00000000" w:rsidDel="00000000" w:rsidP="00000000" w:rsidRDefault="00000000" w:rsidRPr="00000000" w14:paraId="00000032">
      <w:pPr>
        <w:spacing w:line="240" w:lineRule="auto"/>
        <w:ind w:firstLine="10"/>
        <w:rPr/>
      </w:pPr>
      <w:r w:rsidDel="00000000" w:rsidR="00000000" w:rsidRPr="00000000">
        <w:rPr>
          <w:rtl w:val="0"/>
        </w:rPr>
        <w:t xml:space="preserve">Methodologies used: Tinkercad, Arduino UNO</w:t>
      </w:r>
    </w:p>
    <w:p w:rsidR="00000000" w:rsidDel="00000000" w:rsidP="00000000" w:rsidRDefault="00000000" w:rsidRPr="00000000" w14:paraId="00000033">
      <w:pPr>
        <w:spacing w:after="220" w:lineRule="auto"/>
        <w:ind w:left="-5" w:firstLine="0"/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34">
      <w:pPr>
        <w:tabs>
          <w:tab w:val="center" w:pos="496"/>
          <w:tab w:val="center" w:pos="5020"/>
        </w:tabs>
        <w:spacing w:after="194" w:line="259" w:lineRule="auto"/>
        <w:ind w:left="0" w:firstLine="0"/>
        <w:rPr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b w:val="1"/>
          <w:rtl w:val="0"/>
        </w:rPr>
        <w:t xml:space="preserve">IV.</w:t>
        <w:tab/>
      </w:r>
      <w:r w:rsidDel="00000000" w:rsidR="00000000" w:rsidRPr="00000000">
        <w:rPr>
          <w:b w:val="1"/>
          <w:u w:val="single"/>
          <w:rtl w:val="0"/>
        </w:rPr>
        <w:t xml:space="preserve">Technical Skills: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firstLine="10"/>
        <w:rPr/>
      </w:pPr>
      <w:r w:rsidDel="00000000" w:rsidR="00000000" w:rsidRPr="00000000">
        <w:rPr>
          <w:rtl w:val="0"/>
        </w:rPr>
        <w:t xml:space="preserve">Languages: Programming in C/C++, Java (basic) , Python, HTML, CSS, ASP.NET(VB).</w:t>
      </w:r>
    </w:p>
    <w:p w:rsidR="00000000" w:rsidDel="00000000" w:rsidP="00000000" w:rsidRDefault="00000000" w:rsidRPr="00000000" w14:paraId="00000036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Tools: Android Studio, SQL Server Management Studio, Visual Studio</w:t>
      </w:r>
    </w:p>
    <w:p w:rsidR="00000000" w:rsidDel="00000000" w:rsidP="00000000" w:rsidRDefault="00000000" w:rsidRPr="00000000" w14:paraId="00000037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ind w:left="0" w:firstLine="0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Certifications:</w:t>
      </w:r>
    </w:p>
    <w:p w:rsidR="00000000" w:rsidDel="00000000" w:rsidP="00000000" w:rsidRDefault="00000000" w:rsidRPr="00000000" w14:paraId="00000039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National Programme on Technology Enhanced Learning (NPTEL):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firstLine="10"/>
        <w:rPr/>
      </w:pPr>
      <w:r w:rsidDel="00000000" w:rsidR="00000000" w:rsidRPr="00000000">
        <w:rPr>
          <w:rtl w:val="0"/>
        </w:rPr>
        <w:t xml:space="preserve">            Joy of Computing using python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3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National Institute of Electronics &amp; Information Technology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a6a6a"/>
          <w:sz w:val="22"/>
          <w:szCs w:val="22"/>
          <w:highlight w:val="white"/>
          <w:u w:val="none"/>
          <w:vertAlign w:val="baseline"/>
          <w:rtl w:val="0"/>
        </w:rPr>
        <w:t xml:space="preserve">NIELIT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ind w:firstLine="1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            C++</w:t>
      </w:r>
    </w:p>
    <w:p w:rsidR="00000000" w:rsidDel="00000000" w:rsidP="00000000" w:rsidRDefault="00000000" w:rsidRPr="00000000" w14:paraId="0000003D">
      <w:pPr>
        <w:spacing w:line="240" w:lineRule="auto"/>
        <w:ind w:firstLine="1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3F">
      <w:pPr>
        <w:spacing w:after="249" w:line="233" w:lineRule="auto"/>
        <w:ind w:left="79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center" w:pos="453"/>
          <w:tab w:val="center" w:pos="5019"/>
        </w:tabs>
        <w:spacing w:after="194" w:line="259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b w:val="1"/>
          <w:rtl w:val="0"/>
        </w:rPr>
        <w:t xml:space="preserve">V.</w:t>
        <w:tab/>
      </w:r>
      <w:r w:rsidDel="00000000" w:rsidR="00000000" w:rsidRPr="00000000">
        <w:rPr>
          <w:b w:val="1"/>
          <w:u w:val="single"/>
          <w:rtl w:val="0"/>
        </w:rPr>
        <w:t xml:space="preserve">Other Activities and Achievements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 </w:t>
      </w:r>
      <w:r w:rsidDel="00000000" w:rsidR="00000000" w:rsidRPr="00000000">
        <w:rPr>
          <w:rtl w:val="0"/>
        </w:rPr>
      </w:r>
    </w:p>
    <w:tbl>
      <w:tblPr>
        <w:tblStyle w:val="Table2"/>
        <w:tblW w:w="10480.0" w:type="dxa"/>
        <w:jc w:val="left"/>
        <w:tblInd w:w="10.0" w:type="dxa"/>
        <w:tblLayout w:type="fixed"/>
        <w:tblLook w:val="0400"/>
      </w:tblPr>
      <w:tblGrid>
        <w:gridCol w:w="10480"/>
        <w:tblGridChange w:id="0">
          <w:tblGrid>
            <w:gridCol w:w="10480"/>
          </w:tblGrid>
        </w:tblGridChange>
      </w:tblGrid>
      <w:tr>
        <w:trPr>
          <w:trHeight w:val="220" w:hRule="atLeast"/>
        </w:trPr>
        <w:tc>
          <w:tcPr>
            <w:vAlign w:val="bottom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Active volunteer at Rotary Blood Bank.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Member of E-Connects, the E-commerce club of ASET.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Active volunteer at “KIND BEINGS” NGO.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Active Participation in College Level Cultural &amp; Technical Fests. 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Participated in IT-Wiz, Cyber Cup 2019.</w:t>
            </w:r>
          </w:p>
        </w:tc>
      </w:tr>
    </w:tbl>
    <w:p w:rsidR="00000000" w:rsidDel="00000000" w:rsidP="00000000" w:rsidRDefault="00000000" w:rsidRPr="00000000" w14:paraId="00000046">
      <w:pPr>
        <w:spacing w:after="190" w:lineRule="auto"/>
        <w:ind w:left="556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tabs>
          <w:tab w:val="center" w:pos="510"/>
          <w:tab w:val="center" w:pos="5020"/>
        </w:tabs>
        <w:spacing w:after="194" w:line="259" w:lineRule="auto"/>
        <w:ind w:left="0" w:firstLine="0"/>
        <w:rPr/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b w:val="1"/>
          <w:rtl w:val="0"/>
        </w:rPr>
        <w:t xml:space="preserve">VI.</w:t>
        <w:tab/>
      </w:r>
      <w:r w:rsidDel="00000000" w:rsidR="00000000" w:rsidRPr="00000000">
        <w:rPr>
          <w:b w:val="1"/>
          <w:u w:val="single"/>
          <w:rtl w:val="0"/>
        </w:rPr>
        <w:t xml:space="preserve">Personal Profile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center" w:pos="1800"/>
          <w:tab w:val="center" w:pos="2191"/>
          <w:tab w:val="center" w:pos="4041"/>
        </w:tabs>
        <w:ind w:left="-15" w:firstLine="0"/>
        <w:jc w:val="both"/>
        <w:rPr/>
      </w:pPr>
      <w:r w:rsidDel="00000000" w:rsidR="00000000" w:rsidRPr="00000000">
        <w:rPr>
          <w:rtl w:val="0"/>
        </w:rPr>
        <w:t xml:space="preserve">Father’s Name </w:t>
        <w:tab/>
        <w:t xml:space="preserve"> </w:t>
        <w:tab/>
        <w:t xml:space="preserve">: </w:t>
        <w:tab/>
        <w:t xml:space="preserve">     Mr. Kuldip Kumar Badyal </w:t>
      </w:r>
    </w:p>
    <w:p w:rsidR="00000000" w:rsidDel="00000000" w:rsidP="00000000" w:rsidRDefault="00000000" w:rsidRPr="00000000" w14:paraId="00000049">
      <w:pPr>
        <w:tabs>
          <w:tab w:val="center" w:pos="1800"/>
          <w:tab w:val="center" w:pos="2191"/>
          <w:tab w:val="center" w:pos="3699"/>
        </w:tabs>
        <w:ind w:left="-15" w:firstLine="0"/>
        <w:jc w:val="both"/>
        <w:rPr/>
      </w:pPr>
      <w:r w:rsidDel="00000000" w:rsidR="00000000" w:rsidRPr="00000000">
        <w:rPr>
          <w:rtl w:val="0"/>
        </w:rPr>
        <w:t xml:space="preserve">Mother’s Name </w:t>
        <w:tab/>
        <w:t xml:space="preserve"> </w:t>
        <w:tab/>
        <w:t xml:space="preserve">: </w:t>
        <w:tab/>
        <w:t xml:space="preserve">       Mrs. Vivek Sharma </w:t>
      </w:r>
    </w:p>
    <w:p w:rsidR="00000000" w:rsidDel="00000000" w:rsidP="00000000" w:rsidRDefault="00000000" w:rsidRPr="00000000" w14:paraId="0000004A">
      <w:pPr>
        <w:tabs>
          <w:tab w:val="center" w:pos="1440"/>
          <w:tab w:val="center" w:pos="2191"/>
          <w:tab w:val="center" w:pos="3774"/>
        </w:tabs>
        <w:ind w:left="-15" w:firstLine="0"/>
        <w:jc w:val="both"/>
        <w:rPr/>
      </w:pPr>
      <w:r w:rsidDel="00000000" w:rsidR="00000000" w:rsidRPr="00000000">
        <w:rPr>
          <w:rtl w:val="0"/>
        </w:rPr>
        <w:t xml:space="preserve">Date of Birth </w:t>
        <w:tab/>
        <w:t xml:space="preserve"> </w:t>
        <w:tab/>
        <w:t xml:space="preserve">: </w:t>
        <w:tab/>
        <w:t xml:space="preserve">     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September 1998 </w:t>
      </w:r>
    </w:p>
    <w:p w:rsidR="00000000" w:rsidDel="00000000" w:rsidP="00000000" w:rsidRDefault="00000000" w:rsidRPr="00000000" w14:paraId="0000004B">
      <w:pPr>
        <w:tabs>
          <w:tab w:val="center" w:pos="2790"/>
        </w:tabs>
        <w:ind w:left="-15" w:firstLine="0"/>
        <w:jc w:val="both"/>
        <w:rPr/>
      </w:pPr>
      <w:r w:rsidDel="00000000" w:rsidR="00000000" w:rsidRPr="00000000">
        <w:rPr>
          <w:rtl w:val="0"/>
        </w:rPr>
        <w:t xml:space="preserve">Civil Status </w:t>
        <w:tab/>
        <w:t xml:space="preserve">             :</w:t>
      </w:r>
      <w:r w:rsidDel="00000000" w:rsidR="00000000" w:rsidRPr="00000000">
        <w:rPr>
          <w:b w:val="1"/>
          <w:rtl w:val="0"/>
        </w:rPr>
        <w:t xml:space="preserve">              </w:t>
      </w:r>
      <w:r w:rsidDel="00000000" w:rsidR="00000000" w:rsidRPr="00000000">
        <w:rPr>
          <w:rtl w:val="0"/>
        </w:rPr>
        <w:t xml:space="preserve">Indian, Male </w:t>
      </w:r>
    </w:p>
    <w:p w:rsidR="00000000" w:rsidDel="00000000" w:rsidP="00000000" w:rsidRDefault="00000000" w:rsidRPr="00000000" w14:paraId="0000004C">
      <w:pPr>
        <w:tabs>
          <w:tab w:val="center" w:pos="1800"/>
          <w:tab w:val="center" w:pos="2191"/>
          <w:tab w:val="center" w:pos="4893"/>
        </w:tabs>
        <w:spacing w:after="221" w:lineRule="auto"/>
        <w:ind w:left="-15" w:firstLine="0"/>
        <w:jc w:val="both"/>
        <w:rPr/>
      </w:pPr>
      <w:r w:rsidDel="00000000" w:rsidR="00000000" w:rsidRPr="00000000">
        <w:rPr>
          <w:rtl w:val="0"/>
        </w:rPr>
        <w:t xml:space="preserve">Linguistic ability </w:t>
        <w:tab/>
        <w:t xml:space="preserve"> </w:t>
        <w:tab/>
        <w:t xml:space="preserve">: </w:t>
        <w:tab/>
        <w:t xml:space="preserve">     English, Hindi, Urdu, Dogri (Mother tongue). </w:t>
      </w:r>
    </w:p>
    <w:p w:rsidR="00000000" w:rsidDel="00000000" w:rsidP="00000000" w:rsidRDefault="00000000" w:rsidRPr="00000000" w14:paraId="0000004D">
      <w:pPr>
        <w:spacing w:after="0" w:line="259" w:lineRule="auto"/>
        <w:ind w:left="-5" w:firstLine="0"/>
        <w:rPr/>
      </w:pPr>
      <w:r w:rsidDel="00000000" w:rsidR="00000000" w:rsidRPr="00000000">
        <w:rPr>
          <w:b w:val="1"/>
          <w:rtl w:val="0"/>
        </w:rPr>
        <w:t xml:space="preserve">Declaration: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455" w:lineRule="auto"/>
        <w:ind w:left="-5" w:firstLine="0"/>
        <w:rPr/>
      </w:pPr>
      <w:r w:rsidDel="00000000" w:rsidR="00000000" w:rsidRPr="00000000">
        <w:rPr>
          <w:rtl w:val="0"/>
        </w:rPr>
        <w:t xml:space="preserve">I hereby declare that all the details furnished above are authentic to the best of my knowledge. </w:t>
      </w:r>
    </w:p>
    <w:p w:rsidR="00000000" w:rsidDel="00000000" w:rsidP="00000000" w:rsidRDefault="00000000" w:rsidRPr="00000000" w14:paraId="0000004F">
      <w:pPr>
        <w:tabs>
          <w:tab w:val="center" w:pos="1440"/>
          <w:tab w:val="center" w:pos="2160"/>
          <w:tab w:val="center" w:pos="2880"/>
          <w:tab w:val="center" w:pos="5040"/>
          <w:tab w:val="center" w:pos="5760"/>
        </w:tabs>
        <w:ind w:left="-15" w:firstLine="0"/>
        <w:rPr/>
      </w:pPr>
      <w:r w:rsidDel="00000000" w:rsidR="00000000" w:rsidRPr="00000000">
        <w:rPr>
          <w:rtl w:val="0"/>
        </w:rPr>
        <w:t xml:space="preserve">Kshitij Badyal  </w:t>
        <w:tab/>
        <w:t xml:space="preserve"> </w:t>
        <w:tab/>
        <w:t xml:space="preserve">  </w:t>
        <w:tab/>
        <w:t xml:space="preserve">                          </w:t>
        <w:tab/>
        <w:t xml:space="preserve"> </w:t>
        <w:tab/>
        <w:t xml:space="preserve"> </w:t>
      </w:r>
    </w:p>
    <w:sectPr>
      <w:pgSz w:h="16840" w:w="11900"/>
      <w:pgMar w:bottom="1790" w:top="142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  <w:font w:name="Courier New"/>
  <w:font w:name="Tahoma">
    <w:embedRegular w:fontKey="{00000000-0000-0000-0000-000000000000}" r:id="rId1" w:subsetted="0"/>
    <w:embedBold w:fontKey="{00000000-0000-0000-0000-000000000000}" r:id="rId2" w:subsetted="0"/>
  </w:font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•"/>
      <w:lvlJc w:val="left"/>
      <w:pPr>
        <w:ind w:left="753" w:hanging="753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o"/>
      <w:lvlJc w:val="left"/>
      <w:pPr>
        <w:ind w:left="1440" w:hanging="144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880" w:hanging="288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o"/>
      <w:lvlJc w:val="left"/>
      <w:pPr>
        <w:ind w:left="3600" w:hanging="360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5040" w:hanging="5040"/>
      </w:pPr>
      <w:rPr>
        <w:rFonts w:ascii="Arial" w:cs="Arial" w:eastAsia="Arial" w:hAnsi="Arial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o"/>
      <w:lvlJc w:val="left"/>
      <w:pPr>
        <w:ind w:left="5760" w:hanging="576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Quattrocento Sans" w:cs="Quattrocento Sans" w:eastAsia="Quattrocento Sans" w:hAnsi="Quattrocento Sans"/>
        <w:b w:val="0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upperRoman"/>
      <w:lvlText w:val="%1."/>
      <w:lvlJc w:val="left"/>
      <w:pPr>
        <w:ind w:left="4184" w:hanging="4184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cs="Times New Roman" w:eastAsia="Times New Roman" w:hAnsi="Times New Roman"/>
        <w:b w:val="1"/>
        <w:i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53" w:hanging="753"/>
      </w:pPr>
      <w:rPr>
        <w:rFonts w:ascii="Times New Roman" w:cs="Times New Roman" w:eastAsia="Times New Roman" w:hAnsi="Times New Roman"/>
        <w:b w:val="0"/>
        <w:i w:val="0"/>
        <w:strike w:val="0"/>
        <w:color w:val="212121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i w:val="0"/>
        <w:strike w:val="0"/>
        <w:color w:val="212121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i w:val="0"/>
        <w:strike w:val="0"/>
        <w:color w:val="212121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i w:val="0"/>
        <w:strike w:val="0"/>
        <w:color w:val="212121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i w:val="0"/>
        <w:strike w:val="0"/>
        <w:color w:val="212121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cs="Times New Roman" w:eastAsia="Times New Roman" w:hAnsi="Times New Roman"/>
        <w:b w:val="0"/>
        <w:i w:val="0"/>
        <w:strike w:val="0"/>
        <w:color w:val="212121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i w:val="0"/>
        <w:strike w:val="0"/>
        <w:color w:val="212121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i w:val="0"/>
        <w:strike w:val="0"/>
        <w:color w:val="212121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cs="Times New Roman" w:eastAsia="Times New Roman" w:hAnsi="Times New Roman"/>
        <w:b w:val="0"/>
        <w:i w:val="0"/>
        <w:strike w:val="0"/>
        <w:color w:val="212121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-IN"/>
      </w:rPr>
    </w:rPrDefault>
    <w:pPrDefault>
      <w:pPr>
        <w:spacing w:after="13" w:line="248.00000000000006" w:lineRule="auto"/>
        <w:ind w:left="1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10" w:right="0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